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jc w:val="both"/>
        <w:textAlignment w:val="auto"/>
        <w:rPr>
          <w:rFonts w:hint="default" w:ascii="国标黑体" w:hAnsi="国标黑体" w:eastAsia="国标黑体" w:cs="国标黑体"/>
          <w:b w:val="0"/>
          <w:bCs w:val="0"/>
          <w:i w:val="0"/>
          <w:iCs w:val="0"/>
          <w:caps w:val="0"/>
          <w:color w:val="auto"/>
          <w:spacing w:val="0"/>
          <w:kern w:val="2"/>
          <w:sz w:val="32"/>
          <w:szCs w:val="32"/>
          <w:shd w:val="clear" w:fill="FFFFFF"/>
          <w:lang w:val="en-US" w:eastAsia="zh-CN"/>
        </w:rPr>
      </w:pPr>
      <w:r>
        <w:rPr>
          <w:rFonts w:hint="eastAsia" w:ascii="国标黑体" w:hAnsi="国标黑体" w:eastAsia="国标黑体" w:cs="国标黑体"/>
          <w:b w:val="0"/>
          <w:bCs w:val="0"/>
          <w:i w:val="0"/>
          <w:iCs w:val="0"/>
          <w:caps w:val="0"/>
          <w:color w:val="auto"/>
          <w:spacing w:val="0"/>
          <w:kern w:val="2"/>
          <w:sz w:val="32"/>
          <w:szCs w:val="32"/>
          <w:shd w:val="clear" w:fill="FFFFFF"/>
          <w:lang w:val="en-US" w:eastAsia="zh-CN"/>
        </w:rPr>
        <w:t>附件2</w:t>
      </w:r>
    </w:p>
    <w:p>
      <w:pPr>
        <w:keepNext w:val="0"/>
        <w:keepLines w:val="0"/>
        <w:pageBreakBefore w:val="0"/>
        <w:widowControl w:val="0"/>
        <w:numPr>
          <w:ilvl w:val="0"/>
          <w:numId w:val="0"/>
        </w:numPr>
        <w:kinsoku/>
        <w:wordWrap/>
        <w:overflowPunct/>
        <w:topLinePunct w:val="0"/>
        <w:autoSpaceDE/>
        <w:autoSpaceDN/>
        <w:bidi w:val="0"/>
        <w:adjustRightInd/>
        <w:snapToGrid/>
        <w:spacing w:after="0" w:line="574" w:lineRule="exact"/>
        <w:jc w:val="center"/>
        <w:textAlignment w:val="auto"/>
        <w:rPr>
          <w:rFonts w:hint="eastAsia" w:ascii="方正小标宋简体" w:hAnsi="方正小标宋简体" w:eastAsia="方正小标宋简体" w:cs="方正小标宋简体"/>
          <w:b w:val="0"/>
          <w:bCs w:val="0"/>
          <w:i w:val="0"/>
          <w:iCs w:val="0"/>
          <w:caps w:val="0"/>
          <w:color w:val="auto"/>
          <w:spacing w:val="0"/>
          <w:kern w:val="2"/>
          <w:sz w:val="44"/>
          <w:szCs w:val="44"/>
          <w:shd w:val="clear" w:fill="FFFFFF"/>
          <w:lang w:val="en-US" w:eastAsia="zh-CN"/>
        </w:rPr>
      </w:pPr>
      <w:r>
        <w:rPr>
          <w:rFonts w:hint="eastAsia" w:ascii="方正小标宋简体" w:hAnsi="方正小标宋简体" w:eastAsia="方正小标宋简体" w:cs="方正小标宋简体"/>
          <w:b w:val="0"/>
          <w:bCs w:val="0"/>
          <w:i w:val="0"/>
          <w:iCs w:val="0"/>
          <w:caps w:val="0"/>
          <w:color w:val="auto"/>
          <w:spacing w:val="0"/>
          <w:kern w:val="2"/>
          <w:sz w:val="44"/>
          <w:szCs w:val="44"/>
          <w:shd w:val="clear" w:fill="FFFFFF"/>
          <w:lang w:val="en-US" w:eastAsia="zh-CN"/>
        </w:rPr>
        <w:t>报价函</w:t>
      </w:r>
    </w:p>
    <w:p>
      <w:pPr>
        <w:pStyle w:val="2"/>
        <w:rPr>
          <w:rFonts w:hint="default"/>
          <w:lang w:val="en-US"/>
        </w:rPr>
      </w:pPr>
    </w:p>
    <w:p>
      <w:pPr>
        <w:keepNext w:val="0"/>
        <w:keepLines w:val="0"/>
        <w:pageBreakBefore w:val="0"/>
        <w:widowControl w:val="0"/>
        <w:kinsoku/>
        <w:wordWrap/>
        <w:overflowPunct/>
        <w:topLinePunct w:val="0"/>
        <w:autoSpaceDE/>
        <w:autoSpaceDN/>
        <w:bidi w:val="0"/>
        <w:adjustRightInd/>
        <w:snapToGrid/>
        <w:spacing w:after="0" w:line="540" w:lineRule="exact"/>
        <w:jc w:val="both"/>
        <w:textAlignment w:val="auto"/>
        <w:rPr>
          <w:rFonts w:hint="default" w:ascii="Times New Roman" w:hAnsi="Times New Roman" w:eastAsia="方正仿宋简体" w:cs="Times New Roman"/>
          <w:i w:val="0"/>
          <w:iCs w:val="0"/>
          <w:caps w:val="0"/>
          <w:color w:val="1C1F23"/>
          <w:spacing w:val="0"/>
          <w:kern w:val="2"/>
          <w:sz w:val="32"/>
          <w:szCs w:val="32"/>
          <w:shd w:val="clear" w:fill="FFFFFF"/>
          <w:lang w:eastAsia="zh-CN"/>
        </w:rPr>
      </w:pPr>
      <w:r>
        <w:rPr>
          <w:rFonts w:hint="default" w:ascii="Times New Roman" w:hAnsi="Times New Roman" w:eastAsia="方正仿宋简体" w:cs="Times New Roman"/>
          <w:i w:val="0"/>
          <w:iCs w:val="0"/>
          <w:caps w:val="0"/>
          <w:color w:val="1C1F23"/>
          <w:spacing w:val="0"/>
          <w:kern w:val="2"/>
          <w:sz w:val="32"/>
          <w:szCs w:val="32"/>
          <w:shd w:val="clear" w:fill="FFFFFF"/>
          <w:lang w:eastAsia="zh-CN"/>
        </w:rPr>
        <w:t>成都市温江区市场监督管理局：</w:t>
      </w:r>
    </w:p>
    <w:p>
      <w:pPr>
        <w:keepNext w:val="0"/>
        <w:keepLines w:val="0"/>
        <w:pageBreakBefore w:val="0"/>
        <w:widowControl w:val="0"/>
        <w:kinsoku/>
        <w:wordWrap/>
        <w:overflowPunct/>
        <w:topLinePunct w:val="0"/>
        <w:autoSpaceDE/>
        <w:autoSpaceDN/>
        <w:bidi w:val="0"/>
        <w:adjustRightInd/>
        <w:snapToGrid/>
        <w:spacing w:after="0" w:line="540" w:lineRule="exact"/>
        <w:ind w:firstLine="640" w:firstLineChars="200"/>
        <w:jc w:val="both"/>
        <w:textAlignment w:val="auto"/>
        <w:rPr>
          <w:rFonts w:hint="default" w:ascii="Times New Roman" w:hAnsi="Times New Roman" w:eastAsia="方正仿宋简体" w:cs="Times New Roman"/>
          <w:i w:val="0"/>
          <w:iCs w:val="0"/>
          <w:caps w:val="0"/>
          <w:color w:val="1C1F23"/>
          <w:spacing w:val="0"/>
          <w:kern w:val="2"/>
          <w:sz w:val="32"/>
          <w:szCs w:val="32"/>
          <w:shd w:val="clear" w:fill="FFFFFF"/>
          <w:lang w:eastAsia="zh-CN"/>
        </w:rPr>
      </w:pPr>
      <w:r>
        <w:rPr>
          <w:rFonts w:hint="default" w:ascii="Times New Roman" w:hAnsi="Times New Roman" w:eastAsia="方正仿宋简体" w:cs="Times New Roman"/>
          <w:i w:val="0"/>
          <w:iCs w:val="0"/>
          <w:caps w:val="0"/>
          <w:color w:val="1C1F23"/>
          <w:spacing w:val="0"/>
          <w:kern w:val="2"/>
          <w:sz w:val="32"/>
          <w:szCs w:val="32"/>
          <w:shd w:val="clear" w:fill="FFFFFF"/>
          <w:lang w:eastAsia="zh-CN"/>
        </w:rPr>
        <w:t>我方已详细阅读并理解了《</w:t>
      </w:r>
      <w:r>
        <w:rPr>
          <w:rFonts w:hint="default" w:ascii="Times New Roman" w:hAnsi="Times New Roman" w:eastAsia="方正仿宋简体" w:cs="Times New Roman"/>
          <w:color w:val="1C1F23"/>
          <w:sz w:val="32"/>
          <w:szCs w:val="32"/>
          <w:shd w:val="clear" w:fill="FFFFFF"/>
          <w:lang w:val="en-US" w:eastAsia="zh-CN"/>
        </w:rPr>
        <w:t>2026~2027年度温江区强制检定计量器具检定技术服务采购项目</w:t>
      </w:r>
      <w:r>
        <w:rPr>
          <w:rFonts w:hint="default" w:ascii="Times New Roman" w:hAnsi="Times New Roman" w:eastAsia="方正仿宋简体" w:cs="Times New Roman"/>
          <w:i w:val="0"/>
          <w:iCs w:val="0"/>
          <w:caps w:val="0"/>
          <w:color w:val="1C1F23"/>
          <w:spacing w:val="0"/>
          <w:kern w:val="2"/>
          <w:sz w:val="32"/>
          <w:szCs w:val="32"/>
          <w:shd w:val="clear" w:fill="FFFFFF"/>
          <w:lang w:val="en-US" w:eastAsia="zh-CN"/>
        </w:rPr>
        <w:t>的公开询价函</w:t>
      </w:r>
      <w:r>
        <w:rPr>
          <w:rFonts w:hint="default" w:ascii="Times New Roman" w:hAnsi="Times New Roman" w:eastAsia="方正仿宋简体" w:cs="Times New Roman"/>
          <w:i w:val="0"/>
          <w:iCs w:val="0"/>
          <w:caps w:val="0"/>
          <w:color w:val="1C1F23"/>
          <w:spacing w:val="0"/>
          <w:kern w:val="2"/>
          <w:sz w:val="32"/>
          <w:szCs w:val="32"/>
          <w:shd w:val="clear" w:fill="FFFFFF"/>
          <w:lang w:eastAsia="zh-CN"/>
        </w:rPr>
        <w:t>》的全部内容。我方愿意按照以下价格提供相关服务：</w:t>
      </w:r>
      <w:bookmarkStart w:id="0" w:name="_GoBack"/>
      <w:bookmarkEnd w:id="0"/>
    </w:p>
    <w:p>
      <w:pPr>
        <w:keepNext w:val="0"/>
        <w:keepLines w:val="0"/>
        <w:pageBreakBefore w:val="0"/>
        <w:widowControl w:val="0"/>
        <w:kinsoku/>
        <w:wordWrap/>
        <w:overflowPunct/>
        <w:topLinePunct w:val="0"/>
        <w:autoSpaceDE/>
        <w:autoSpaceDN/>
        <w:bidi w:val="0"/>
        <w:adjustRightInd/>
        <w:snapToGrid/>
        <w:spacing w:after="0" w:line="540" w:lineRule="exact"/>
        <w:ind w:firstLine="640" w:firstLineChars="200"/>
        <w:textAlignment w:val="auto"/>
        <w:rPr>
          <w:rFonts w:hint="default" w:ascii="Times New Roman" w:hAnsi="Times New Roman" w:cs="Times New Roman"/>
          <w:lang w:val="en-US" w:eastAsia="zh-CN"/>
        </w:rPr>
      </w:pPr>
      <w:r>
        <w:rPr>
          <w:rFonts w:hint="default" w:ascii="Times New Roman" w:hAnsi="Times New Roman" w:eastAsia="方正仿宋简体" w:cs="Times New Roman"/>
          <w:i w:val="0"/>
          <w:iCs w:val="0"/>
          <w:caps w:val="0"/>
          <w:color w:val="1C1F23"/>
          <w:spacing w:val="0"/>
          <w:kern w:val="2"/>
          <w:sz w:val="32"/>
          <w:szCs w:val="32"/>
          <w:shd w:val="clear" w:fill="FFFFFF"/>
          <w:lang w:val="en-US" w:eastAsia="zh-CN"/>
        </w:rPr>
        <w:t>1.我方承诺</w:t>
      </w:r>
      <w:r>
        <w:rPr>
          <w:rFonts w:hint="default" w:ascii="Times New Roman" w:hAnsi="Times New Roman" w:eastAsia="方正仿宋简体" w:cs="Times New Roman"/>
          <w:sz w:val="32"/>
          <w:szCs w:val="32"/>
          <w:lang w:val="en-US" w:eastAsia="zh-CN"/>
        </w:rPr>
        <w:t>具有独立承担民事责任的能力，取得</w:t>
      </w:r>
      <w:r>
        <w:rPr>
          <w:rFonts w:hint="default" w:ascii="Times New Roman" w:hAnsi="Times New Roman" w:eastAsia="方正仿宋简体" w:cs="Times New Roman"/>
          <w:sz w:val="32"/>
          <w:szCs w:val="32"/>
        </w:rPr>
        <w:t>计量行政管理部门颁发的可开展计量强制检定相关项目的法定计量检定机构《计量授权证书》、《计量标准考核证书》及《社会公用计量标准证书》</w:t>
      </w:r>
      <w:r>
        <w:rPr>
          <w:rFonts w:hint="default" w:ascii="Times New Roman" w:hAnsi="Times New Roman" w:eastAsia="方正仿宋简体" w:cs="Times New Roman"/>
          <w:sz w:val="32"/>
          <w:szCs w:val="32"/>
          <w:lang w:val="en-US" w:eastAsia="zh-CN"/>
        </w:rPr>
        <w:t>。</w:t>
      </w:r>
    </w:p>
    <w:p>
      <w:pPr>
        <w:keepNext w:val="0"/>
        <w:keepLines w:val="0"/>
        <w:pageBreakBefore w:val="0"/>
        <w:widowControl w:val="0"/>
        <w:kinsoku/>
        <w:wordWrap/>
        <w:overflowPunct/>
        <w:topLinePunct w:val="0"/>
        <w:autoSpaceDE/>
        <w:autoSpaceDN/>
        <w:bidi w:val="0"/>
        <w:adjustRightInd/>
        <w:snapToGrid/>
        <w:spacing w:after="0" w:line="540" w:lineRule="exact"/>
        <w:ind w:firstLine="640" w:firstLineChars="200"/>
        <w:jc w:val="both"/>
        <w:textAlignment w:val="auto"/>
        <w:rPr>
          <w:rFonts w:hint="default" w:ascii="Times New Roman" w:hAnsi="Times New Roman" w:eastAsia="方正仿宋简体" w:cs="Times New Roman"/>
          <w:i w:val="0"/>
          <w:iCs w:val="0"/>
          <w:caps w:val="0"/>
          <w:color w:val="1C1F23"/>
          <w:spacing w:val="0"/>
          <w:kern w:val="2"/>
          <w:sz w:val="32"/>
          <w:szCs w:val="32"/>
          <w:shd w:val="clear" w:fill="FFFFFF"/>
          <w:lang w:eastAsia="zh-CN"/>
        </w:rPr>
      </w:pPr>
      <w:r>
        <w:rPr>
          <w:rFonts w:hint="default" w:ascii="Times New Roman" w:hAnsi="Times New Roman" w:eastAsia="方正仿宋简体" w:cs="Times New Roman"/>
          <w:i w:val="0"/>
          <w:iCs w:val="0"/>
          <w:caps w:val="0"/>
          <w:color w:val="1C1F23"/>
          <w:spacing w:val="0"/>
          <w:kern w:val="2"/>
          <w:sz w:val="32"/>
          <w:szCs w:val="32"/>
          <w:shd w:val="clear" w:fill="FFFFFF"/>
          <w:lang w:val="en-US" w:eastAsia="zh-CN"/>
        </w:rPr>
        <w:t>2.</w:t>
      </w:r>
      <w:r>
        <w:rPr>
          <w:rFonts w:hint="default" w:ascii="Times New Roman" w:hAnsi="Times New Roman" w:eastAsia="方正仿宋简体" w:cs="Times New Roman"/>
          <w:i w:val="0"/>
          <w:iCs w:val="0"/>
          <w:caps w:val="0"/>
          <w:color w:val="1C1F23"/>
          <w:spacing w:val="0"/>
          <w:kern w:val="2"/>
          <w:sz w:val="32"/>
          <w:szCs w:val="32"/>
          <w:shd w:val="clear" w:fill="FFFFFF"/>
          <w:lang w:eastAsia="zh-CN"/>
        </w:rPr>
        <w:t>我方承诺，所提供的报价是基于合理的成本和利润考虑的，并且符合市场行情。</w:t>
      </w:r>
    </w:p>
    <w:p>
      <w:pPr>
        <w:pStyle w:val="2"/>
        <w:keepNext w:val="0"/>
        <w:keepLines w:val="0"/>
        <w:pageBreakBefore w:val="0"/>
        <w:kinsoku/>
        <w:wordWrap/>
        <w:overflowPunct/>
        <w:topLinePunct w:val="0"/>
        <w:autoSpaceDE/>
        <w:autoSpaceDN/>
        <w:bidi w:val="0"/>
        <w:adjustRightInd/>
        <w:snapToGrid/>
        <w:spacing w:after="0" w:line="540" w:lineRule="exact"/>
        <w:ind w:firstLine="640" w:firstLineChars="200"/>
        <w:textAlignment w:val="auto"/>
        <w:rPr>
          <w:rFonts w:hint="default" w:ascii="Times New Roman" w:hAnsi="Times New Roman" w:eastAsia="方正仿宋简体" w:cs="Times New Roman"/>
          <w:color w:val="000000"/>
          <w:kern w:val="0"/>
          <w:sz w:val="31"/>
          <w:szCs w:val="31"/>
          <w:lang w:val="en-US" w:eastAsia="zh-CN" w:bidi="ar"/>
        </w:rPr>
      </w:pPr>
      <w:r>
        <w:rPr>
          <w:rFonts w:hint="default" w:ascii="Times New Roman" w:hAnsi="Times New Roman" w:eastAsia="方正仿宋简体" w:cs="Times New Roman"/>
          <w:i w:val="0"/>
          <w:iCs w:val="0"/>
          <w:caps w:val="0"/>
          <w:color w:val="1C1F23"/>
          <w:spacing w:val="0"/>
          <w:kern w:val="2"/>
          <w:sz w:val="32"/>
          <w:szCs w:val="32"/>
          <w:shd w:val="clear" w:fill="FFFFFF"/>
          <w:lang w:val="en-US" w:eastAsia="zh-CN"/>
        </w:rPr>
        <w:t>3.</w:t>
      </w:r>
      <w:r>
        <w:rPr>
          <w:rFonts w:hint="default" w:ascii="Times New Roman" w:hAnsi="Times New Roman" w:eastAsia="方正仿宋简体" w:cs="Times New Roman"/>
          <w:i w:val="0"/>
          <w:iCs w:val="0"/>
          <w:caps w:val="0"/>
          <w:color w:val="1C1F23"/>
          <w:spacing w:val="0"/>
          <w:kern w:val="2"/>
          <w:sz w:val="32"/>
          <w:szCs w:val="32"/>
          <w:shd w:val="clear" w:fill="FFFFFF"/>
          <w:lang w:eastAsia="zh-CN"/>
        </w:rPr>
        <w:t>该项目报价要求为总项价格，涵盖项目实施过程中发生的全部费用</w:t>
      </w:r>
      <w:r>
        <w:rPr>
          <w:rFonts w:hint="default" w:ascii="Times New Roman" w:hAnsi="Times New Roman" w:eastAsia="方正仿宋简体" w:cs="Times New Roman"/>
          <w:color w:val="000000"/>
          <w:kern w:val="0"/>
          <w:sz w:val="31"/>
          <w:szCs w:val="31"/>
          <w:lang w:val="en-US" w:eastAsia="zh-CN" w:bidi="ar"/>
        </w:rPr>
        <w:t>。</w:t>
      </w:r>
    </w:p>
    <w:p>
      <w:pPr>
        <w:rPr>
          <w:rFonts w:hint="default"/>
          <w:lang w:val="en-US" w:eastAsia="zh-CN"/>
        </w:rPr>
      </w:pPr>
    </w:p>
    <w:tbl>
      <w:tblPr>
        <w:tblStyle w:val="3"/>
        <w:tblW w:w="486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42"/>
        <w:gridCol w:w="3770"/>
        <w:gridCol w:w="1726"/>
        <w:gridCol w:w="238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534" w:type="pct"/>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方正仿宋简体" w:cs="Times New Roman"/>
                <w:b w:val="0"/>
                <w:bCs w:val="0"/>
                <w:i w:val="0"/>
                <w:iCs w:val="0"/>
                <w:caps w:val="0"/>
                <w:color w:val="1C1F23"/>
                <w:spacing w:val="0"/>
                <w:kern w:val="2"/>
                <w:sz w:val="32"/>
                <w:szCs w:val="32"/>
                <w:shd w:val="clear" w:fill="FFFFFF"/>
                <w:lang w:eastAsia="zh-CN"/>
              </w:rPr>
            </w:pPr>
            <w:r>
              <w:rPr>
                <w:rFonts w:hint="default" w:ascii="Times New Roman" w:hAnsi="Times New Roman" w:eastAsia="方正仿宋简体" w:cs="Times New Roman"/>
                <w:b w:val="0"/>
                <w:bCs w:val="0"/>
                <w:i w:val="0"/>
                <w:iCs w:val="0"/>
                <w:caps w:val="0"/>
                <w:color w:val="1C1F23"/>
                <w:spacing w:val="0"/>
                <w:kern w:val="2"/>
                <w:sz w:val="32"/>
                <w:szCs w:val="32"/>
                <w:shd w:val="clear" w:fill="FFFFFF"/>
                <w:lang w:eastAsia="zh-CN"/>
              </w:rPr>
              <w:t>序号</w:t>
            </w:r>
          </w:p>
        </w:tc>
        <w:tc>
          <w:tcPr>
            <w:tcW w:w="2136" w:type="pct"/>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方正仿宋简体" w:cs="Times New Roman"/>
                <w:b w:val="0"/>
                <w:bCs w:val="0"/>
                <w:i w:val="0"/>
                <w:iCs w:val="0"/>
                <w:caps w:val="0"/>
                <w:color w:val="1C1F23"/>
                <w:spacing w:val="0"/>
                <w:kern w:val="2"/>
                <w:sz w:val="32"/>
                <w:szCs w:val="32"/>
                <w:shd w:val="clear" w:fill="FFFFFF"/>
                <w:lang w:eastAsia="zh-CN"/>
              </w:rPr>
            </w:pPr>
            <w:r>
              <w:rPr>
                <w:rFonts w:hint="default" w:ascii="Times New Roman" w:hAnsi="Times New Roman" w:eastAsia="方正仿宋简体" w:cs="Times New Roman"/>
                <w:b w:val="0"/>
                <w:bCs w:val="0"/>
                <w:i w:val="0"/>
                <w:iCs w:val="0"/>
                <w:caps w:val="0"/>
                <w:color w:val="1C1F23"/>
                <w:spacing w:val="0"/>
                <w:kern w:val="2"/>
                <w:sz w:val="32"/>
                <w:szCs w:val="32"/>
                <w:shd w:val="clear" w:fill="FFFFFF"/>
                <w:lang w:eastAsia="zh-CN"/>
              </w:rPr>
              <w:t>类别名称</w:t>
            </w:r>
          </w:p>
        </w:tc>
        <w:tc>
          <w:tcPr>
            <w:tcW w:w="978" w:type="pct"/>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方正仿宋简体" w:cs="Times New Roman"/>
                <w:b w:val="0"/>
                <w:bCs w:val="0"/>
                <w:i w:val="0"/>
                <w:iCs w:val="0"/>
                <w:caps w:val="0"/>
                <w:color w:val="1C1F23"/>
                <w:spacing w:val="0"/>
                <w:kern w:val="2"/>
                <w:sz w:val="32"/>
                <w:szCs w:val="32"/>
                <w:shd w:val="clear" w:fill="FFFFFF"/>
                <w:lang w:eastAsia="zh-CN"/>
              </w:rPr>
            </w:pPr>
            <w:r>
              <w:rPr>
                <w:rFonts w:hint="default" w:ascii="Times New Roman" w:hAnsi="Times New Roman" w:eastAsia="方正仿宋简体" w:cs="Times New Roman"/>
                <w:b w:val="0"/>
                <w:bCs w:val="0"/>
                <w:i w:val="0"/>
                <w:iCs w:val="0"/>
                <w:caps w:val="0"/>
                <w:color w:val="1C1F23"/>
                <w:spacing w:val="0"/>
                <w:kern w:val="2"/>
                <w:sz w:val="32"/>
                <w:szCs w:val="32"/>
                <w:shd w:val="clear" w:fill="FFFFFF"/>
                <w:lang w:eastAsia="zh-CN"/>
              </w:rPr>
              <w:t>总价（元）</w:t>
            </w:r>
          </w:p>
        </w:tc>
        <w:tc>
          <w:tcPr>
            <w:tcW w:w="1350" w:type="pct"/>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方正仿宋简体" w:cs="Times New Roman"/>
                <w:b w:val="0"/>
                <w:bCs w:val="0"/>
                <w:i w:val="0"/>
                <w:iCs w:val="0"/>
                <w:caps w:val="0"/>
                <w:color w:val="1C1F23"/>
                <w:spacing w:val="0"/>
                <w:kern w:val="2"/>
                <w:sz w:val="32"/>
                <w:szCs w:val="32"/>
                <w:shd w:val="clear" w:fill="FFFFFF"/>
                <w:lang w:val="en-US" w:eastAsia="zh-CN"/>
              </w:rPr>
            </w:pPr>
            <w:r>
              <w:rPr>
                <w:rFonts w:hint="default" w:ascii="Times New Roman" w:hAnsi="Times New Roman" w:eastAsia="方正仿宋简体" w:cs="Times New Roman"/>
                <w:b w:val="0"/>
                <w:bCs w:val="0"/>
                <w:i w:val="0"/>
                <w:iCs w:val="0"/>
                <w:caps w:val="0"/>
                <w:color w:val="1C1F23"/>
                <w:spacing w:val="0"/>
                <w:kern w:val="2"/>
                <w:sz w:val="32"/>
                <w:szCs w:val="32"/>
                <w:shd w:val="clear" w:fill="FFFFFF"/>
                <w:lang w:val="en-US" w:eastAsia="zh-CN"/>
              </w:rPr>
              <w:t>服务期限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jc w:val="center"/>
        </w:trPr>
        <w:tc>
          <w:tcPr>
            <w:tcW w:w="534" w:type="pct"/>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440" w:lineRule="exact"/>
              <w:ind w:firstLine="320" w:firstLineChars="100"/>
              <w:jc w:val="center"/>
              <w:textAlignment w:val="auto"/>
              <w:rPr>
                <w:rFonts w:hint="default" w:ascii="Times New Roman" w:hAnsi="Times New Roman" w:eastAsia="方正仿宋简体" w:cs="Times New Roman"/>
                <w:i w:val="0"/>
                <w:iCs w:val="0"/>
                <w:caps w:val="0"/>
                <w:color w:val="1C1F23"/>
                <w:spacing w:val="0"/>
                <w:kern w:val="2"/>
                <w:sz w:val="32"/>
                <w:szCs w:val="32"/>
                <w:shd w:val="clear" w:fill="FFFFFF"/>
                <w:lang w:val="en-US" w:eastAsia="zh-CN"/>
              </w:rPr>
            </w:pPr>
            <w:r>
              <w:rPr>
                <w:rFonts w:hint="default" w:ascii="Times New Roman" w:hAnsi="Times New Roman" w:eastAsia="方正仿宋简体" w:cs="Times New Roman"/>
                <w:i w:val="0"/>
                <w:iCs w:val="0"/>
                <w:caps w:val="0"/>
                <w:color w:val="1C1F23"/>
                <w:spacing w:val="0"/>
                <w:kern w:val="2"/>
                <w:sz w:val="32"/>
                <w:szCs w:val="32"/>
                <w:shd w:val="clear" w:fill="FFFFFF"/>
                <w:lang w:val="en-US" w:eastAsia="zh-CN"/>
              </w:rPr>
              <w:t>1</w:t>
            </w:r>
          </w:p>
        </w:tc>
        <w:tc>
          <w:tcPr>
            <w:tcW w:w="2136" w:type="pct"/>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方正仿宋简体" w:cs="Times New Roman"/>
                <w:i w:val="0"/>
                <w:iCs w:val="0"/>
                <w:caps w:val="0"/>
                <w:color w:val="1C1F23"/>
                <w:spacing w:val="0"/>
                <w:kern w:val="2"/>
                <w:sz w:val="32"/>
                <w:szCs w:val="32"/>
                <w:shd w:val="clear" w:fill="FFFFFF"/>
                <w:lang w:val="en-US" w:eastAsia="zh-CN"/>
              </w:rPr>
            </w:pPr>
            <w:r>
              <w:rPr>
                <w:rFonts w:hint="default" w:ascii="Times New Roman" w:hAnsi="Times New Roman" w:eastAsia="方正仿宋简体" w:cs="Times New Roman"/>
                <w:color w:val="1C1F23"/>
                <w:sz w:val="32"/>
                <w:szCs w:val="32"/>
                <w:shd w:val="clear" w:fill="FFFFFF"/>
                <w:lang w:val="en-US" w:eastAsia="zh-CN"/>
              </w:rPr>
              <w:t>2026~2027年度温江区强制检定计量器具检定技术服务采购项目</w:t>
            </w:r>
          </w:p>
        </w:tc>
        <w:tc>
          <w:tcPr>
            <w:tcW w:w="978" w:type="pct"/>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440" w:lineRule="exact"/>
              <w:ind w:firstLine="640" w:firstLineChars="200"/>
              <w:jc w:val="center"/>
              <w:textAlignment w:val="auto"/>
              <w:rPr>
                <w:rFonts w:hint="default" w:ascii="Times New Roman" w:hAnsi="Times New Roman" w:eastAsia="方正仿宋简体" w:cs="Times New Roman"/>
                <w:i w:val="0"/>
                <w:iCs w:val="0"/>
                <w:caps w:val="0"/>
                <w:color w:val="1C1F23"/>
                <w:spacing w:val="0"/>
                <w:kern w:val="2"/>
                <w:sz w:val="32"/>
                <w:szCs w:val="32"/>
                <w:shd w:val="clear" w:fill="FFFFFF"/>
                <w:lang w:val="en-US" w:eastAsia="zh-CN"/>
              </w:rPr>
            </w:pPr>
          </w:p>
        </w:tc>
        <w:tc>
          <w:tcPr>
            <w:tcW w:w="1350" w:type="pct"/>
            <w:noWrap w:val="0"/>
            <w:vAlign w:val="center"/>
          </w:tcPr>
          <w:p>
            <w:pPr>
              <w:pStyle w:val="2"/>
              <w:keepNext w:val="0"/>
              <w:keepLines w:val="0"/>
              <w:pageBreakBefore w:val="0"/>
              <w:widowControl w:val="0"/>
              <w:kinsoku/>
              <w:wordWrap/>
              <w:overflowPunct/>
              <w:topLinePunct w:val="0"/>
              <w:autoSpaceDE/>
              <w:autoSpaceDN/>
              <w:bidi w:val="0"/>
              <w:adjustRightInd/>
              <w:snapToGrid/>
              <w:spacing w:after="0" w:line="440" w:lineRule="exact"/>
              <w:jc w:val="center"/>
              <w:textAlignment w:val="auto"/>
              <w:rPr>
                <w:rFonts w:hint="default" w:ascii="Times New Roman" w:hAnsi="Times New Roman" w:eastAsia="方正仿宋简体" w:cs="Times New Roman"/>
                <w:i w:val="0"/>
                <w:iCs w:val="0"/>
                <w:caps w:val="0"/>
                <w:color w:val="1C1F23"/>
                <w:spacing w:val="0"/>
                <w:kern w:val="2"/>
                <w:sz w:val="32"/>
                <w:szCs w:val="32"/>
                <w:shd w:val="clear" w:fill="FFFFFF"/>
                <w:lang w:val="en-US" w:eastAsia="zh-CN"/>
              </w:rPr>
            </w:pPr>
            <w:r>
              <w:rPr>
                <w:rFonts w:hint="default" w:ascii="Times New Roman" w:hAnsi="Times New Roman" w:eastAsia="方正仿宋简体" w:cs="Times New Roman"/>
                <w:b w:val="0"/>
                <w:bCs w:val="0"/>
                <w:color w:val="1C1F23"/>
                <w:kern w:val="2"/>
                <w:sz w:val="32"/>
                <w:szCs w:val="32"/>
                <w:shd w:val="clear" w:fill="FFFFFF"/>
                <w:lang w:val="en-US" w:eastAsia="zh-CN" w:bidi="ar"/>
              </w:rPr>
              <w:t>签订合同之日起至1个自然年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7" w:hRule="atLeast"/>
          <w:jc w:val="center"/>
        </w:trPr>
        <w:tc>
          <w:tcPr>
            <w:tcW w:w="5000" w:type="pct"/>
            <w:gridSpan w:val="4"/>
            <w:noWrap w:val="0"/>
            <w:vAlign w:val="top"/>
          </w:tcPr>
          <w:p>
            <w:pPr>
              <w:keepNext w:val="0"/>
              <w:keepLines w:val="0"/>
              <w:pageBreakBefore w:val="0"/>
              <w:widowControl w:val="0"/>
              <w:kinsoku/>
              <w:wordWrap/>
              <w:overflowPunct/>
              <w:topLinePunct w:val="0"/>
              <w:autoSpaceDE/>
              <w:autoSpaceDN/>
              <w:bidi w:val="0"/>
              <w:adjustRightInd/>
              <w:snapToGrid/>
              <w:spacing w:after="0" w:line="360" w:lineRule="exact"/>
              <w:jc w:val="both"/>
              <w:textAlignment w:val="auto"/>
              <w:rPr>
                <w:rFonts w:hint="default" w:ascii="Times New Roman" w:hAnsi="Times New Roman" w:eastAsia="仿宋" w:cs="Times New Roman"/>
                <w:i w:val="0"/>
                <w:iCs w:val="0"/>
                <w:caps w:val="0"/>
                <w:color w:val="1C1F23"/>
                <w:spacing w:val="0"/>
                <w:kern w:val="2"/>
                <w:sz w:val="24"/>
                <w:szCs w:val="24"/>
                <w:shd w:val="clear" w:fill="FFFFFF"/>
                <w:lang w:eastAsia="zh-CN"/>
              </w:rPr>
            </w:pPr>
            <w:r>
              <w:rPr>
                <w:rFonts w:hint="default" w:ascii="Times New Roman" w:hAnsi="Times New Roman" w:eastAsia="方正仿宋简体" w:cs="Times New Roman"/>
                <w:i w:val="0"/>
                <w:iCs w:val="0"/>
                <w:caps w:val="0"/>
                <w:color w:val="1C1F23"/>
                <w:spacing w:val="0"/>
                <w:kern w:val="2"/>
                <w:sz w:val="32"/>
                <w:szCs w:val="32"/>
                <w:shd w:val="clear" w:fill="FFFFFF"/>
                <w:lang w:eastAsia="zh-CN"/>
              </w:rPr>
              <w:t>合计金额（大写）：</w:t>
            </w:r>
          </w:p>
        </w:tc>
      </w:tr>
    </w:tbl>
    <w:p>
      <w:pPr>
        <w:keepNext w:val="0"/>
        <w:keepLines w:val="0"/>
        <w:pageBreakBefore w:val="0"/>
        <w:widowControl/>
        <w:kinsoku/>
        <w:wordWrap/>
        <w:overflowPunct/>
        <w:topLinePunct w:val="0"/>
        <w:autoSpaceDE/>
        <w:autoSpaceDN/>
        <w:bidi w:val="0"/>
        <w:adjustRightInd w:val="0"/>
        <w:snapToGrid/>
        <w:spacing w:after="0" w:line="574" w:lineRule="exact"/>
        <w:ind w:firstLine="640" w:firstLineChars="200"/>
        <w:jc w:val="left"/>
        <w:textAlignment w:val="auto"/>
        <w:rPr>
          <w:rFonts w:hint="default" w:ascii="Times New Roman" w:hAnsi="Times New Roman" w:eastAsia="方正仿宋简体" w:cs="Times New Roman"/>
          <w:i w:val="0"/>
          <w:iCs w:val="0"/>
          <w:caps w:val="0"/>
          <w:color w:val="auto"/>
          <w:spacing w:val="0"/>
          <w:sz w:val="32"/>
          <w:szCs w:val="32"/>
          <w:shd w:val="clear" w:fill="FFFFFF"/>
        </w:rPr>
      </w:pPr>
    </w:p>
    <w:p>
      <w:pPr>
        <w:rPr>
          <w:rFonts w:hint="eastAsia" w:ascii="Times New Roman" w:hAnsi="Times New Roman" w:eastAsia="方正仿宋简体" w:cs="Times New Roman"/>
          <w:i w:val="0"/>
          <w:iCs w:val="0"/>
          <w:caps w:val="0"/>
          <w:color w:val="auto"/>
          <w:spacing w:val="0"/>
          <w:sz w:val="32"/>
          <w:szCs w:val="32"/>
          <w:shd w:val="clear" w:fill="FFFFFF"/>
          <w:lang w:eastAsia="zh-CN"/>
        </w:rPr>
      </w:pPr>
    </w:p>
    <w:p>
      <w:pPr>
        <w:ind w:firstLine="640" w:firstLineChars="200"/>
        <w:rPr>
          <w:rFonts w:hint="eastAsia" w:ascii="Times New Roman" w:hAnsi="Times New Roman" w:eastAsia="方正仿宋简体" w:cs="Times New Roman"/>
          <w:i w:val="0"/>
          <w:iCs w:val="0"/>
          <w:caps w:val="0"/>
          <w:color w:val="auto"/>
          <w:spacing w:val="0"/>
          <w:sz w:val="32"/>
          <w:szCs w:val="32"/>
          <w:shd w:val="clear" w:fill="FFFFFF"/>
          <w:lang w:eastAsia="zh-CN"/>
        </w:rPr>
      </w:pPr>
      <w:r>
        <w:rPr>
          <w:rFonts w:hint="eastAsia" w:ascii="Times New Roman" w:hAnsi="Times New Roman" w:eastAsia="方正仿宋简体" w:cs="Times New Roman"/>
          <w:i w:val="0"/>
          <w:iCs w:val="0"/>
          <w:caps w:val="0"/>
          <w:color w:val="auto"/>
          <w:spacing w:val="0"/>
          <w:sz w:val="32"/>
          <w:szCs w:val="32"/>
          <w:shd w:val="clear" w:fill="FFFFFF"/>
          <w:lang w:eastAsia="zh-CN"/>
        </w:rPr>
        <w:t>（此页无正文）</w:t>
      </w:r>
    </w:p>
    <w:p>
      <w:pPr>
        <w:pStyle w:val="2"/>
        <w:rPr>
          <w:rFonts w:hint="eastAsia" w:ascii="Times New Roman" w:hAnsi="Times New Roman" w:eastAsia="方正仿宋简体" w:cs="Times New Roman"/>
          <w:i w:val="0"/>
          <w:iCs w:val="0"/>
          <w:caps w:val="0"/>
          <w:color w:val="auto"/>
          <w:spacing w:val="0"/>
          <w:sz w:val="32"/>
          <w:szCs w:val="32"/>
          <w:shd w:val="clear" w:fill="FFFFFF"/>
          <w:lang w:val="en-US" w:eastAsia="zh-CN"/>
        </w:rPr>
      </w:pPr>
      <w:r>
        <w:rPr>
          <w:rFonts w:hint="eastAsia" w:ascii="Times New Roman" w:hAnsi="Times New Roman" w:eastAsia="方正仿宋简体" w:cs="Times New Roman"/>
          <w:i w:val="0"/>
          <w:iCs w:val="0"/>
          <w:caps w:val="0"/>
          <w:color w:val="auto"/>
          <w:spacing w:val="0"/>
          <w:sz w:val="32"/>
          <w:szCs w:val="32"/>
          <w:shd w:val="clear" w:fill="FFFFFF"/>
          <w:lang w:val="en-US" w:eastAsia="zh-CN"/>
        </w:rPr>
        <w:t xml:space="preserve"> </w:t>
      </w:r>
    </w:p>
    <w:p>
      <w:pPr>
        <w:rPr>
          <w:rFonts w:hint="eastAsia"/>
          <w:lang w:val="en-US" w:eastAsia="zh-CN"/>
        </w:rPr>
      </w:pPr>
    </w:p>
    <w:p>
      <w:pPr>
        <w:rPr>
          <w:rFonts w:hint="default"/>
        </w:rPr>
      </w:pPr>
    </w:p>
    <w:p>
      <w:pPr>
        <w:keepNext w:val="0"/>
        <w:keepLines w:val="0"/>
        <w:pageBreakBefore w:val="0"/>
        <w:widowControl/>
        <w:kinsoku/>
        <w:wordWrap/>
        <w:overflowPunct/>
        <w:topLinePunct w:val="0"/>
        <w:autoSpaceDE/>
        <w:autoSpaceDN/>
        <w:bidi w:val="0"/>
        <w:adjustRightInd w:val="0"/>
        <w:snapToGrid/>
        <w:spacing w:after="0" w:line="574" w:lineRule="exact"/>
        <w:ind w:firstLine="640" w:firstLineChars="200"/>
        <w:jc w:val="left"/>
        <w:textAlignment w:val="auto"/>
        <w:rPr>
          <w:rFonts w:hint="default" w:ascii="Times New Roman" w:hAnsi="Times New Roman" w:eastAsia="方正仿宋简体" w:cs="Times New Roman"/>
          <w:i w:val="0"/>
          <w:iCs w:val="0"/>
          <w:caps w:val="0"/>
          <w:color w:val="auto"/>
          <w:spacing w:val="0"/>
          <w:sz w:val="32"/>
          <w:szCs w:val="32"/>
          <w:shd w:val="clear" w:fill="FFFFFF"/>
        </w:rPr>
      </w:pPr>
      <w:r>
        <w:rPr>
          <w:rFonts w:hint="default" w:ascii="Times New Roman" w:hAnsi="Times New Roman" w:eastAsia="方正仿宋简体" w:cs="Times New Roman"/>
          <w:i w:val="0"/>
          <w:iCs w:val="0"/>
          <w:caps w:val="0"/>
          <w:color w:val="auto"/>
          <w:spacing w:val="0"/>
          <w:sz w:val="32"/>
          <w:szCs w:val="32"/>
          <w:shd w:val="clear" w:fill="FFFFFF"/>
        </w:rPr>
        <w:t>供应商名称（盖单位公章）：</w:t>
      </w:r>
    </w:p>
    <w:p>
      <w:pPr>
        <w:keepNext w:val="0"/>
        <w:keepLines w:val="0"/>
        <w:pageBreakBefore w:val="0"/>
        <w:widowControl/>
        <w:kinsoku/>
        <w:wordWrap/>
        <w:overflowPunct/>
        <w:topLinePunct w:val="0"/>
        <w:autoSpaceDE/>
        <w:autoSpaceDN/>
        <w:bidi w:val="0"/>
        <w:adjustRightInd w:val="0"/>
        <w:snapToGrid/>
        <w:spacing w:after="0" w:line="574" w:lineRule="exact"/>
        <w:ind w:firstLine="640" w:firstLineChars="200"/>
        <w:jc w:val="left"/>
        <w:textAlignment w:val="auto"/>
        <w:rPr>
          <w:rFonts w:hint="default" w:ascii="Times New Roman" w:hAnsi="Times New Roman" w:eastAsia="方正仿宋简体" w:cs="Times New Roman"/>
          <w:i w:val="0"/>
          <w:iCs w:val="0"/>
          <w:caps w:val="0"/>
          <w:color w:val="auto"/>
          <w:spacing w:val="0"/>
          <w:sz w:val="32"/>
          <w:szCs w:val="32"/>
          <w:shd w:val="clear" w:fill="FFFFFF"/>
        </w:rPr>
      </w:pPr>
      <w:r>
        <w:rPr>
          <w:rFonts w:hint="default" w:ascii="Times New Roman" w:hAnsi="Times New Roman" w:eastAsia="方正仿宋简体" w:cs="Times New Roman"/>
          <w:i w:val="0"/>
          <w:iCs w:val="0"/>
          <w:caps w:val="0"/>
          <w:color w:val="auto"/>
          <w:spacing w:val="0"/>
          <w:sz w:val="32"/>
          <w:szCs w:val="32"/>
          <w:shd w:val="clear" w:fill="FFFFFF"/>
        </w:rPr>
        <w:t xml:space="preserve">法定代表人或授权代表（签字或盖章）： </w:t>
      </w:r>
    </w:p>
    <w:p>
      <w:pPr>
        <w:keepNext w:val="0"/>
        <w:keepLines w:val="0"/>
        <w:pageBreakBefore w:val="0"/>
        <w:widowControl/>
        <w:kinsoku/>
        <w:wordWrap/>
        <w:overflowPunct/>
        <w:topLinePunct w:val="0"/>
        <w:autoSpaceDE/>
        <w:autoSpaceDN/>
        <w:bidi w:val="0"/>
        <w:adjustRightInd w:val="0"/>
        <w:snapToGrid/>
        <w:spacing w:after="0" w:line="574" w:lineRule="exact"/>
        <w:ind w:firstLine="640" w:firstLineChars="200"/>
        <w:jc w:val="left"/>
        <w:textAlignment w:val="auto"/>
        <w:rPr>
          <w:rFonts w:hint="default" w:ascii="Times New Roman" w:hAnsi="Times New Roman" w:eastAsia="方正仿宋简体" w:cs="Times New Roman"/>
          <w:i w:val="0"/>
          <w:iCs w:val="0"/>
          <w:caps w:val="0"/>
          <w:color w:val="auto"/>
          <w:spacing w:val="0"/>
          <w:sz w:val="32"/>
          <w:szCs w:val="32"/>
          <w:shd w:val="clear" w:fill="FFFFFF"/>
        </w:rPr>
      </w:pPr>
      <w:r>
        <w:rPr>
          <w:rFonts w:hint="default" w:ascii="Times New Roman" w:hAnsi="Times New Roman" w:eastAsia="方正仿宋简体" w:cs="Times New Roman"/>
          <w:i w:val="0"/>
          <w:iCs w:val="0"/>
          <w:caps w:val="0"/>
          <w:color w:val="auto"/>
          <w:spacing w:val="0"/>
          <w:sz w:val="32"/>
          <w:szCs w:val="32"/>
          <w:shd w:val="clear" w:fill="FFFFFF"/>
        </w:rPr>
        <w:t xml:space="preserve">通讯地址： </w:t>
      </w:r>
    </w:p>
    <w:p>
      <w:pPr>
        <w:keepNext w:val="0"/>
        <w:keepLines w:val="0"/>
        <w:pageBreakBefore w:val="0"/>
        <w:widowControl/>
        <w:kinsoku/>
        <w:wordWrap/>
        <w:overflowPunct/>
        <w:topLinePunct w:val="0"/>
        <w:autoSpaceDE/>
        <w:autoSpaceDN/>
        <w:bidi w:val="0"/>
        <w:adjustRightInd w:val="0"/>
        <w:snapToGrid/>
        <w:spacing w:after="0" w:line="574" w:lineRule="exact"/>
        <w:ind w:firstLine="640" w:firstLineChars="200"/>
        <w:jc w:val="left"/>
        <w:textAlignment w:val="auto"/>
        <w:rPr>
          <w:rFonts w:hint="default" w:ascii="Times New Roman" w:hAnsi="Times New Roman" w:eastAsia="方正仿宋简体" w:cs="Times New Roman"/>
          <w:i w:val="0"/>
          <w:iCs w:val="0"/>
          <w:caps w:val="0"/>
          <w:color w:val="auto"/>
          <w:spacing w:val="0"/>
          <w:sz w:val="32"/>
          <w:szCs w:val="32"/>
          <w:shd w:val="clear" w:fill="FFFFFF"/>
        </w:rPr>
      </w:pPr>
      <w:r>
        <w:rPr>
          <w:rFonts w:hint="default" w:ascii="Times New Roman" w:hAnsi="Times New Roman" w:eastAsia="方正仿宋简体" w:cs="Times New Roman"/>
          <w:i w:val="0"/>
          <w:iCs w:val="0"/>
          <w:caps w:val="0"/>
          <w:color w:val="auto"/>
          <w:spacing w:val="0"/>
          <w:sz w:val="32"/>
          <w:szCs w:val="32"/>
          <w:shd w:val="clear" w:fill="FFFFFF"/>
        </w:rPr>
        <w:t xml:space="preserve">联系电话： </w:t>
      </w:r>
    </w:p>
    <w:p>
      <w:pPr>
        <w:keepNext w:val="0"/>
        <w:keepLines w:val="0"/>
        <w:pageBreakBefore w:val="0"/>
        <w:widowControl/>
        <w:kinsoku/>
        <w:wordWrap/>
        <w:overflowPunct/>
        <w:topLinePunct w:val="0"/>
        <w:autoSpaceDE/>
        <w:autoSpaceDN/>
        <w:bidi w:val="0"/>
        <w:adjustRightInd w:val="0"/>
        <w:snapToGrid/>
        <w:spacing w:after="0" w:line="574" w:lineRule="exact"/>
        <w:ind w:firstLine="640" w:firstLineChars="200"/>
        <w:jc w:val="left"/>
        <w:textAlignment w:val="auto"/>
        <w:rPr>
          <w:rFonts w:hint="default" w:ascii="Times New Roman" w:hAnsi="Times New Roman" w:eastAsia="方正仿宋简体" w:cs="Times New Roman"/>
          <w:i w:val="0"/>
          <w:iCs w:val="0"/>
          <w:caps w:val="0"/>
          <w:color w:val="auto"/>
          <w:spacing w:val="0"/>
          <w:sz w:val="32"/>
          <w:szCs w:val="32"/>
          <w:shd w:val="clear" w:fill="FFFFFF"/>
        </w:rPr>
      </w:pPr>
      <w:r>
        <w:rPr>
          <w:rFonts w:hint="default" w:ascii="Times New Roman" w:hAnsi="Times New Roman" w:eastAsia="方正仿宋简体" w:cs="Times New Roman"/>
          <w:i w:val="0"/>
          <w:iCs w:val="0"/>
          <w:caps w:val="0"/>
          <w:color w:val="auto"/>
          <w:spacing w:val="0"/>
          <w:sz w:val="32"/>
          <w:szCs w:val="32"/>
          <w:shd w:val="clear" w:fill="FFFFFF"/>
        </w:rPr>
        <w:t xml:space="preserve">日    期： </w:t>
      </w:r>
      <w:r>
        <w:rPr>
          <w:rFonts w:hint="eastAsia" w:ascii="Times New Roman" w:hAnsi="Times New Roman" w:eastAsia="方正仿宋简体" w:cs="Times New Roman"/>
          <w:i w:val="0"/>
          <w:iCs w:val="0"/>
          <w:caps w:val="0"/>
          <w:color w:val="auto"/>
          <w:spacing w:val="0"/>
          <w:sz w:val="32"/>
          <w:szCs w:val="32"/>
          <w:shd w:val="clear" w:fill="FFFFFF"/>
          <w:lang w:val="en-US" w:eastAsia="zh-CN"/>
        </w:rPr>
        <w:t xml:space="preserve">  </w:t>
      </w:r>
      <w:r>
        <w:rPr>
          <w:rFonts w:hint="default" w:ascii="Times New Roman" w:hAnsi="Times New Roman" w:eastAsia="方正仿宋简体" w:cs="Times New Roman"/>
          <w:i w:val="0"/>
          <w:iCs w:val="0"/>
          <w:caps w:val="0"/>
          <w:color w:val="auto"/>
          <w:spacing w:val="0"/>
          <w:sz w:val="32"/>
          <w:szCs w:val="32"/>
          <w:shd w:val="clear" w:fill="FFFFFF"/>
        </w:rPr>
        <w:t xml:space="preserve">  年   </w:t>
      </w:r>
      <w:r>
        <w:rPr>
          <w:rFonts w:hint="eastAsia" w:ascii="Times New Roman" w:hAnsi="Times New Roman" w:eastAsia="方正仿宋简体" w:cs="Times New Roman"/>
          <w:i w:val="0"/>
          <w:iCs w:val="0"/>
          <w:caps w:val="0"/>
          <w:color w:val="auto"/>
          <w:spacing w:val="0"/>
          <w:sz w:val="32"/>
          <w:szCs w:val="32"/>
          <w:shd w:val="clear" w:fill="FFFFFF"/>
          <w:lang w:val="en-US" w:eastAsia="zh-CN"/>
        </w:rPr>
        <w:t xml:space="preserve">  </w:t>
      </w:r>
      <w:r>
        <w:rPr>
          <w:rFonts w:hint="default" w:ascii="Times New Roman" w:hAnsi="Times New Roman" w:eastAsia="方正仿宋简体" w:cs="Times New Roman"/>
          <w:i w:val="0"/>
          <w:iCs w:val="0"/>
          <w:caps w:val="0"/>
          <w:color w:val="auto"/>
          <w:spacing w:val="0"/>
          <w:sz w:val="32"/>
          <w:szCs w:val="32"/>
          <w:shd w:val="clear" w:fill="FFFFFF"/>
        </w:rPr>
        <w:t xml:space="preserve">月   </w:t>
      </w:r>
      <w:r>
        <w:rPr>
          <w:rFonts w:hint="eastAsia" w:ascii="Times New Roman" w:hAnsi="Times New Roman" w:eastAsia="方正仿宋简体" w:cs="Times New Roman"/>
          <w:i w:val="0"/>
          <w:iCs w:val="0"/>
          <w:caps w:val="0"/>
          <w:color w:val="auto"/>
          <w:spacing w:val="0"/>
          <w:sz w:val="32"/>
          <w:szCs w:val="32"/>
          <w:shd w:val="clear" w:fill="FFFFFF"/>
          <w:lang w:val="en-US" w:eastAsia="zh-CN"/>
        </w:rPr>
        <w:t xml:space="preserve">  </w:t>
      </w:r>
      <w:r>
        <w:rPr>
          <w:rFonts w:hint="default" w:ascii="Times New Roman" w:hAnsi="Times New Roman" w:eastAsia="方正仿宋简体" w:cs="Times New Roman"/>
          <w:i w:val="0"/>
          <w:iCs w:val="0"/>
          <w:caps w:val="0"/>
          <w:color w:val="auto"/>
          <w:spacing w:val="0"/>
          <w:sz w:val="32"/>
          <w:szCs w:val="32"/>
          <w:shd w:val="clear" w:fill="FFFFFF"/>
        </w:rPr>
        <w:t xml:space="preserve">日 </w:t>
      </w:r>
    </w:p>
    <w:p>
      <w:pPr>
        <w:jc w:val="left"/>
        <w:rPr>
          <w:rFonts w:hint="default"/>
          <w:lang w:val="en-US" w:eastAsia="zh-CN"/>
        </w:rPr>
      </w:pPr>
    </w:p>
    <w:p/>
    <w:sectPr>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国标黑体">
    <w:altName w:val="黑体"/>
    <w:panose1 w:val="02000500000000000000"/>
    <w:charset w:val="86"/>
    <w:family w:val="auto"/>
    <w:pitch w:val="default"/>
    <w:sig w:usb0="00000000" w:usb1="00000000" w:usb2="00000000" w:usb3="00000000" w:csb0="00040000" w:csb1="00000000"/>
  </w:font>
  <w:font w:name="方正小标宋简体">
    <w:panose1 w:val="02000000000000000000"/>
    <w:charset w:val="86"/>
    <w:family w:val="auto"/>
    <w:pitch w:val="default"/>
    <w:sig w:usb0="A00002BF" w:usb1="184F6CFA" w:usb2="00000012" w:usb3="00000000" w:csb0="00040001" w:csb1="00000000"/>
  </w:font>
  <w:font w:name="方正仿宋简体">
    <w:panose1 w:val="02000000000000000000"/>
    <w:charset w:val="86"/>
    <w:family w:val="script"/>
    <w:pitch w:val="default"/>
    <w:sig w:usb0="A00002BF" w:usb1="184F6CFA" w:usb2="00000012"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C8673BC"/>
    <w:rsid w:val="36685D0B"/>
    <w:rsid w:val="44547A2A"/>
    <w:rsid w:val="4C8673BC"/>
    <w:rsid w:val="6BDD334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next w:val="1"/>
    <w:unhideWhenUsed/>
    <w:qFormat/>
    <w:uiPriority w:val="0"/>
    <w:pPr>
      <w:spacing w:after="12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0</Words>
  <Characters>0</Characters>
  <Lines>0</Lines>
  <Paragraphs>0</Paragraphs>
  <TotalTime>0</TotalTime>
  <ScaleCrop>false</ScaleCrop>
  <LinksUpToDate>false</LinksUpToDate>
  <CharactersWithSpaces>0</CharactersWithSpaces>
  <Application>WPS Office_11.8.2.12265_F1E327BC-269C-435d-A152-05C5408002CA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2026-08-07T09:09:00Z</dcterms:created>
  <dc:creator>ASUS</dc:creator>
  <cp:lastModifiedBy>ASUS</cp:lastModifiedBy>
  <dcterms:modified xsi:type="dcterms:W3CDTF">2026-08-07T09:10:25Z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2052-11.8.2.12265</vt:lpwstr>
  </property>
  <property fmtid="{D5CDD505-2E9C-101B-9397-08002B2CF9AE}" pid="3" name="ICV">
    <vt:lpwstr>E30EFE1F2BE94933AEB6E4209E0643E2</vt:lpwstr>
  </property>
</Properties>
</file>