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jc w:val="center"/>
        <w:rPr>
          <w:rFonts w:ascii="黑体" w:hAnsi="黑体" w:eastAsia="黑体" w:cs="黑体"/>
          <w:b/>
          <w:bCs/>
          <w:sz w:val="72"/>
          <w:szCs w:val="72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72"/>
          <w:szCs w:val="72"/>
        </w:rPr>
        <w:t>医疗设备市场调研</w:t>
      </w:r>
      <w:r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</w:rPr>
        <w:t>表</w:t>
      </w:r>
    </w:p>
    <w:p>
      <w:pPr>
        <w:jc w:val="center"/>
        <w:rPr>
          <w:b/>
          <w:bCs/>
          <w:sz w:val="52"/>
          <w:szCs w:val="52"/>
        </w:rPr>
      </w:pPr>
    </w:p>
    <w:p>
      <w:pPr>
        <w:spacing w:line="1200" w:lineRule="exact"/>
        <w:jc w:val="center"/>
        <w:rPr>
          <w:rFonts w:ascii="黑体" w:hAnsi="黑体" w:eastAsia="黑体" w:cs="黑体"/>
          <w:b/>
          <w:bCs/>
          <w:sz w:val="52"/>
          <w:szCs w:val="52"/>
        </w:rPr>
      </w:pPr>
      <w:r>
        <w:rPr>
          <w:rFonts w:hint="eastAsia" w:ascii="黑体" w:hAnsi="黑体" w:eastAsia="黑体" w:cs="黑体"/>
          <w:b/>
          <w:bCs/>
          <w:sz w:val="52"/>
          <w:szCs w:val="52"/>
        </w:rPr>
        <w:t>报名信息表</w:t>
      </w:r>
    </w:p>
    <w:p>
      <w:pPr>
        <w:spacing w:line="1200" w:lineRule="exact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Calibri" w:hAnsi="Calibri" w:eastAsia="宋体" w:cs="Times New Roman"/>
          <w:b/>
          <w:bCs/>
          <w:color w:val="000000"/>
          <w:sz w:val="30"/>
          <w:szCs w:val="30"/>
          <w:lang w:val="en-US" w:eastAsia="zh-CN"/>
        </w:rPr>
        <w:t>调研</w:t>
      </w:r>
      <w:r>
        <w:rPr>
          <w:rFonts w:hint="eastAsia" w:ascii="Calibri" w:hAnsi="Calibri" w:eastAsia="宋体" w:cs="Times New Roman"/>
          <w:b/>
          <w:bCs/>
          <w:color w:val="000000"/>
          <w:sz w:val="30"/>
          <w:szCs w:val="30"/>
        </w:rPr>
        <w:t>名称：新院区医疗设备采购需求意向调研增补（二次）</w:t>
      </w:r>
    </w:p>
    <w:p>
      <w:pPr>
        <w:spacing w:line="1200" w:lineRule="exact"/>
        <w:jc w:val="left"/>
        <w:rPr>
          <w:rFonts w:ascii="Calibri" w:hAnsi="Calibri" w:eastAsia="宋体" w:cs="Times New Roman"/>
          <w:b/>
          <w:bCs/>
          <w:color w:val="000000"/>
          <w:sz w:val="30"/>
          <w:szCs w:val="30"/>
        </w:rPr>
      </w:pPr>
      <w:r>
        <w:rPr>
          <w:rFonts w:hint="eastAsia" w:ascii="Calibri" w:hAnsi="Calibri" w:eastAsia="宋体" w:cs="Times New Roman"/>
          <w:b/>
          <w:bCs/>
          <w:color w:val="000000"/>
          <w:sz w:val="30"/>
          <w:szCs w:val="30"/>
        </w:rPr>
        <w:t>供应商：</w:t>
      </w:r>
    </w:p>
    <w:p>
      <w:pPr>
        <w:spacing w:line="1200" w:lineRule="exact"/>
        <w:jc w:val="left"/>
        <w:rPr>
          <w:rFonts w:ascii="Calibri" w:hAnsi="Calibri" w:eastAsia="宋体" w:cs="Times New Roman"/>
          <w:b/>
          <w:bCs/>
          <w:color w:val="000000"/>
          <w:sz w:val="30"/>
          <w:szCs w:val="30"/>
        </w:rPr>
      </w:pPr>
      <w:r>
        <w:rPr>
          <w:rFonts w:hint="eastAsia" w:ascii="Calibri" w:hAnsi="Calibri" w:eastAsia="宋体" w:cs="Times New Roman"/>
          <w:b/>
          <w:bCs/>
          <w:color w:val="000000"/>
          <w:sz w:val="30"/>
          <w:szCs w:val="30"/>
        </w:rPr>
        <w:t>联系人员：</w:t>
      </w:r>
    </w:p>
    <w:p>
      <w:pPr>
        <w:spacing w:line="1200" w:lineRule="exact"/>
        <w:jc w:val="left"/>
        <w:rPr>
          <w:rFonts w:ascii="Calibri" w:hAnsi="Calibri" w:eastAsia="宋体" w:cs="Times New Roman"/>
          <w:b/>
          <w:bCs/>
          <w:color w:val="000000"/>
          <w:sz w:val="30"/>
          <w:szCs w:val="30"/>
        </w:rPr>
      </w:pPr>
      <w:r>
        <w:rPr>
          <w:rFonts w:hint="eastAsia" w:ascii="Calibri" w:hAnsi="Calibri" w:eastAsia="宋体" w:cs="Times New Roman"/>
          <w:b/>
          <w:bCs/>
          <w:color w:val="000000"/>
          <w:sz w:val="30"/>
          <w:szCs w:val="30"/>
        </w:rPr>
        <w:t>联系电话：</w:t>
      </w:r>
    </w:p>
    <w:p>
      <w:pPr>
        <w:spacing w:line="1200" w:lineRule="exact"/>
        <w:ind w:firstLine="522" w:firstLineChars="100"/>
        <w:jc w:val="left"/>
        <w:rPr>
          <w:b/>
          <w:bCs/>
          <w:sz w:val="52"/>
          <w:szCs w:val="52"/>
        </w:rPr>
      </w:pPr>
    </w:p>
    <w:p>
      <w:pPr>
        <w:spacing w:line="1200" w:lineRule="exact"/>
        <w:ind w:firstLine="522" w:firstLineChars="100"/>
        <w:jc w:val="left"/>
        <w:rPr>
          <w:b/>
          <w:bCs/>
          <w:sz w:val="52"/>
          <w:szCs w:val="52"/>
        </w:rPr>
      </w:pPr>
    </w:p>
    <w:p>
      <w:pPr>
        <w:spacing w:line="1200" w:lineRule="exact"/>
        <w:ind w:firstLine="522" w:firstLineChars="100"/>
        <w:jc w:val="left"/>
        <w:rPr>
          <w:b/>
          <w:bCs/>
          <w:sz w:val="52"/>
          <w:szCs w:val="52"/>
        </w:rPr>
      </w:pPr>
    </w:p>
    <w:p>
      <w:pPr>
        <w:jc w:val="left"/>
        <w:rPr>
          <w:rFonts w:ascii="宋体" w:hAnsi="宋体"/>
          <w:sz w:val="28"/>
        </w:rPr>
      </w:pPr>
    </w:p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629"/>
        <w:gridCol w:w="629"/>
        <w:gridCol w:w="4247"/>
        <w:gridCol w:w="19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市场调研信息收集表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序号： 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yellow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yellow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yellow"/>
                <w:lang w:val="en-US" w:eastAsia="zh-CN"/>
              </w:rPr>
              <w:t>与附件1一致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yellow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               设备名称： 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yellow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yellow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yellow"/>
                <w:lang w:val="en-US" w:eastAsia="zh-CN"/>
              </w:rPr>
              <w:t>与附件1一致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yellow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yellow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611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设备名称                      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yellow"/>
              </w:rPr>
              <w:t>医疗器械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yellow"/>
              </w:rPr>
              <w:t>注册证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yellow"/>
              </w:rPr>
              <w:t>登记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yellow"/>
              </w:rPr>
              <w:t>名称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738" w:type="pct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zCs w:val="21"/>
              </w:rPr>
            </w:pPr>
          </w:p>
        </w:tc>
        <w:tc>
          <w:tcPr>
            <w:tcW w:w="2491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调研设备报价（万元）</w:t>
            </w:r>
          </w:p>
        </w:tc>
        <w:tc>
          <w:tcPr>
            <w:tcW w:w="1158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FF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产地</w:t>
            </w:r>
          </w:p>
        </w:tc>
        <w:tc>
          <w:tcPr>
            <w:tcW w:w="738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FF000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sym w:font="Wingdings" w:char="00FE"/>
            </w:r>
            <w:r>
              <w:rPr>
                <w:rFonts w:hint="eastAsia" w:ascii="宋体" w:hAnsi="宋体" w:eastAsia="宋体" w:cs="宋体"/>
                <w:szCs w:val="21"/>
              </w:rPr>
              <w:t>国产</w:t>
            </w:r>
          </w:p>
        </w:tc>
        <w:tc>
          <w:tcPr>
            <w:tcW w:w="249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是否作为医疗器械管理</w:t>
            </w:r>
          </w:p>
        </w:tc>
        <w:tc>
          <w:tcPr>
            <w:tcW w:w="115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Cs w:val="21"/>
              </w:rPr>
              <w:t xml:space="preserve">是   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调研设备型号</w:t>
            </w:r>
          </w:p>
        </w:tc>
        <w:tc>
          <w:tcPr>
            <w:tcW w:w="738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zCs w:val="21"/>
              </w:rPr>
            </w:pPr>
          </w:p>
        </w:tc>
        <w:tc>
          <w:tcPr>
            <w:tcW w:w="249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医疗器械注册证号</w:t>
            </w:r>
          </w:p>
        </w:tc>
        <w:tc>
          <w:tcPr>
            <w:tcW w:w="115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FF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61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生产厂家名称</w:t>
            </w:r>
          </w:p>
        </w:tc>
        <w:tc>
          <w:tcPr>
            <w:tcW w:w="7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zCs w:val="21"/>
              </w:rPr>
            </w:pPr>
          </w:p>
        </w:tc>
        <w:tc>
          <w:tcPr>
            <w:tcW w:w="2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参加调研厂（商）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家公司名称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FF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611" w:type="pct"/>
            <w:vMerge w:val="restart"/>
            <w:tcBorders>
              <w:top w:val="single" w:color="000000" w:sz="4" w:space="0"/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调研联系人姓名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/联系方式</w:t>
            </w:r>
          </w:p>
        </w:tc>
        <w:tc>
          <w:tcPr>
            <w:tcW w:w="738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zCs w:val="21"/>
              </w:rPr>
            </w:pPr>
          </w:p>
        </w:tc>
        <w:tc>
          <w:tcPr>
            <w:tcW w:w="249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使用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年限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（与铭牌或说明书一致）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FF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611" w:type="pct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38" w:type="pct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zCs w:val="21"/>
              </w:rPr>
            </w:pPr>
          </w:p>
        </w:tc>
        <w:tc>
          <w:tcPr>
            <w:tcW w:w="249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质保期（年）</w:t>
            </w:r>
          </w:p>
        </w:tc>
        <w:tc>
          <w:tcPr>
            <w:tcW w:w="115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FF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6" w:hRule="atLeast"/>
        </w:trPr>
        <w:tc>
          <w:tcPr>
            <w:tcW w:w="61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适用范围                     （填写注册证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注明的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适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用范围）</w:t>
            </w:r>
          </w:p>
        </w:tc>
        <w:tc>
          <w:tcPr>
            <w:tcW w:w="438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jc w:val="both"/>
              <w:rPr>
                <w:rFonts w:ascii="宋体" w:hAnsi="宋体" w:eastAsia="宋体" w:cs="宋体"/>
                <w:color w:val="FF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61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递交资料</w:t>
            </w:r>
          </w:p>
        </w:tc>
        <w:tc>
          <w:tcPr>
            <w:tcW w:w="438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①代理商资质（医疗器械经营许可证、营业执照、税务登记证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□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②生产厂家资质（医疗器械生产许可证、营业执照、税务登记证、国产厂家需产品登记表） □                                                                                         ③推荐产品注册证（含附表）□                                                                                                                              ④推荐产品彩页介绍 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⑤推荐产品技术参数 □                                                                                                                                             ⑥厂家授权 □                                                                                                                                         ⑦参与调研工作人员的授权及其身份证复印件（法人、参与调研工作人员） 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3" w:hRule="exact"/>
        </w:trPr>
        <w:tc>
          <w:tcPr>
            <w:tcW w:w="611" w:type="pct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1.技术参数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（要求参数均能同时满足三家及以上主流品牌，重要参数加▲）</w:t>
            </w:r>
          </w:p>
        </w:tc>
        <w:tc>
          <w:tcPr>
            <w:tcW w:w="4388" w:type="pct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1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.配置清单（表格不够自行增加）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38" w:type="pct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名称</w:t>
            </w:r>
          </w:p>
        </w:tc>
        <w:tc>
          <w:tcPr>
            <w:tcW w:w="249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数量</w:t>
            </w:r>
          </w:p>
        </w:tc>
        <w:tc>
          <w:tcPr>
            <w:tcW w:w="115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分项报价（非必填）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11" w:type="pct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38" w:type="pct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249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5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11" w:type="pct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38" w:type="pct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249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5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11" w:type="pct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38" w:type="pct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249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5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1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.易损件零配件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清单（表格不够自行增加）</w:t>
            </w:r>
          </w:p>
        </w:tc>
        <w:tc>
          <w:tcPr>
            <w:tcW w:w="738" w:type="pct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名称</w:t>
            </w:r>
          </w:p>
        </w:tc>
        <w:tc>
          <w:tcPr>
            <w:tcW w:w="249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更换频率</w:t>
            </w:r>
          </w:p>
        </w:tc>
        <w:tc>
          <w:tcPr>
            <w:tcW w:w="115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报价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1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38" w:type="pct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249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5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1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38" w:type="pct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249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5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1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38" w:type="pct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2491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58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.耗材/试剂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（表格不够自行增加）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名称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报价</w:t>
            </w:r>
          </w:p>
        </w:tc>
        <w:tc>
          <w:tcPr>
            <w:tcW w:w="2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按照相关文件要求是否需要挂网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(如需挂网请填写流水号/挂网截图证明附后)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耗材/试剂规格参数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2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2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A130C"/>
    <w:rsid w:val="10C42193"/>
    <w:rsid w:val="2F2E0719"/>
    <w:rsid w:val="3FB42FE8"/>
    <w:rsid w:val="407D51BF"/>
    <w:rsid w:val="48226FB1"/>
    <w:rsid w:val="5BF16A8D"/>
    <w:rsid w:val="5F653B4F"/>
    <w:rsid w:val="608912E4"/>
    <w:rsid w:val="7945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532</Words>
  <Characters>540</Characters>
  <Lines>0</Lines>
  <Paragraphs>0</Paragraphs>
  <TotalTime>5</TotalTime>
  <ScaleCrop>false</ScaleCrop>
  <LinksUpToDate>false</LinksUpToDate>
  <CharactersWithSpaces>1214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2026-02-26T06:40:00Z</dcterms:created>
  <dc:creator>Administrator</dc:creator>
  <cp:lastModifiedBy>001</cp:lastModifiedBy>
  <dcterms:modified xsi:type="dcterms:W3CDTF">2026-07-31T06:01:18Z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KSOTemplateDocerSaveRecord">
    <vt:lpwstr>eyJoZGlkIjoiODI5OWFjMjYxMjg0NmIzMjM5YWM5NTE3M2Y3ZWFhNWMiLCJ1c2VySWQiOiIxMjQwMDM0MDI5In0=</vt:lpwstr>
  </property>
  <property fmtid="{D5CDD505-2E9C-101B-9397-08002B2CF9AE}" pid="4" name="ICV">
    <vt:lpwstr>EF62BE77FC964B5FA046FA9061E8E1D8_12</vt:lpwstr>
  </property>
</Properties>
</file>