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B5D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4" w:lineRule="exact"/>
        <w:ind w:left="0" w:leftChars="0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>附件2</w:t>
      </w:r>
    </w:p>
    <w:p w14:paraId="239EA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/>
        </w:rPr>
      </w:pPr>
    </w:p>
    <w:p w14:paraId="694A2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/>
        </w:rPr>
        <w:t>报价单</w:t>
      </w:r>
    </w:p>
    <w:p w14:paraId="5C7E3861">
      <w:pPr>
        <w:pStyle w:val="2"/>
        <w:spacing w:line="574" w:lineRule="exact"/>
        <w:rPr>
          <w:rFonts w:hint="default"/>
          <w:lang w:val="en-US"/>
        </w:rPr>
      </w:pPr>
    </w:p>
    <w:p w14:paraId="35C9B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1C1F23"/>
          <w:spacing w:val="0"/>
          <w:kern w:val="2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1C1F23"/>
          <w:spacing w:val="0"/>
          <w:kern w:val="2"/>
          <w:sz w:val="32"/>
          <w:szCs w:val="32"/>
          <w:shd w:val="clear" w:fill="FFFFFF"/>
          <w:lang w:eastAsia="zh-CN"/>
        </w:rPr>
        <w:t>成都市温江区市场监督管理局：</w:t>
      </w:r>
    </w:p>
    <w:p w14:paraId="3D9B6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1C1F23"/>
          <w:spacing w:val="0"/>
          <w:kern w:val="2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1C1F23"/>
          <w:spacing w:val="0"/>
          <w:kern w:val="2"/>
          <w:sz w:val="32"/>
          <w:szCs w:val="32"/>
          <w:shd w:val="clear" w:fill="FFFFFF"/>
          <w:lang w:eastAsia="zh-CN"/>
        </w:rPr>
        <w:t>我方已详细阅读并理解了《关于法律服务采购项目的询价公告》的全部内容。我方愿意按照以下价格提供相关服务：</w:t>
      </w:r>
    </w:p>
    <w:p w14:paraId="57151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1C1F23"/>
          <w:spacing w:val="0"/>
          <w:kern w:val="2"/>
          <w:sz w:val="32"/>
          <w:szCs w:val="32"/>
          <w:shd w:val="clear" w:fill="FFFFFF"/>
          <w:lang w:val="en-US" w:eastAsia="zh-CN"/>
        </w:rPr>
        <w:t>1.我方承诺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具有相应主体资质。</w:t>
      </w:r>
    </w:p>
    <w:p w14:paraId="5602F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1C1F23"/>
          <w:spacing w:val="0"/>
          <w:kern w:val="2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1C1F23"/>
          <w:spacing w:val="0"/>
          <w:kern w:val="2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1C1F23"/>
          <w:spacing w:val="0"/>
          <w:kern w:val="2"/>
          <w:sz w:val="32"/>
          <w:szCs w:val="32"/>
          <w:shd w:val="clear" w:fill="FFFFFF"/>
          <w:lang w:eastAsia="zh-CN"/>
        </w:rPr>
        <w:t>我方承诺，我方所提供的报价</w:t>
      </w:r>
      <w:r>
        <w:rPr>
          <w:rFonts w:hint="default" w:ascii="Times New Roman" w:hAnsi="Times New Roman" w:eastAsia="方正仿宋_GB2312" w:cs="Times New Roman"/>
          <w:color w:val="1C1F23"/>
          <w:sz w:val="32"/>
          <w:szCs w:val="32"/>
          <w:shd w:val="clear" w:fill="FFFFFF"/>
          <w:lang w:eastAsia="zh-CN"/>
        </w:rPr>
        <w:t>包含完成本项目全部服务所需的一切费用，</w:t>
      </w:r>
      <w:r>
        <w:rPr>
          <w:rFonts w:hint="default" w:ascii="Times New Roman" w:hAnsi="Times New Roman" w:eastAsia="方正仿宋_GB2312" w:cs="Times New Roman"/>
          <w:color w:val="1C1F23"/>
          <w:sz w:val="32"/>
          <w:szCs w:val="32"/>
          <w:shd w:val="clear" w:fill="FFFFFF"/>
          <w:lang w:val="en-US" w:eastAsia="zh-CN"/>
        </w:rPr>
        <w:t>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1C1F23"/>
          <w:spacing w:val="0"/>
          <w:kern w:val="2"/>
          <w:sz w:val="32"/>
          <w:szCs w:val="32"/>
          <w:shd w:val="clear" w:fill="FFFFFF"/>
          <w:lang w:eastAsia="zh-CN"/>
        </w:rPr>
        <w:t>基于合理的成本和利润考虑的，符合市场行情。</w:t>
      </w:r>
    </w:p>
    <w:p w14:paraId="4E20B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1C1F23"/>
          <w:spacing w:val="0"/>
          <w:kern w:val="2"/>
          <w:sz w:val="32"/>
          <w:szCs w:val="32"/>
          <w:shd w:val="clear" w:fill="FFFFFF"/>
          <w:lang w:eastAsia="zh-CN"/>
        </w:rPr>
      </w:pPr>
    </w:p>
    <w:tbl>
      <w:tblPr>
        <w:tblStyle w:val="3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4184"/>
        <w:gridCol w:w="3155"/>
      </w:tblGrid>
      <w:tr w14:paraId="6F28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90" w:type="pct"/>
            <w:noWrap w:val="0"/>
            <w:vAlign w:val="center"/>
          </w:tcPr>
          <w:p w14:paraId="7C0A8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eastAsia="zh-CN"/>
              </w:rPr>
              <w:t>序号</w:t>
            </w:r>
          </w:p>
        </w:tc>
        <w:tc>
          <w:tcPr>
            <w:tcW w:w="2514" w:type="pct"/>
            <w:noWrap w:val="0"/>
            <w:vAlign w:val="center"/>
          </w:tcPr>
          <w:p w14:paraId="0DFF1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eastAsia="zh-CN"/>
              </w:rPr>
              <w:t>类别名称</w:t>
            </w:r>
          </w:p>
        </w:tc>
        <w:tc>
          <w:tcPr>
            <w:tcW w:w="1895" w:type="pct"/>
            <w:noWrap w:val="0"/>
            <w:vAlign w:val="center"/>
          </w:tcPr>
          <w:p w14:paraId="0A099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eastAsia="zh-CN"/>
              </w:rPr>
              <w:t>总价（元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/>
              </w:rPr>
              <w:t>/年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 w14:paraId="3609A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90" w:type="pct"/>
            <w:noWrap w:val="0"/>
            <w:vAlign w:val="center"/>
          </w:tcPr>
          <w:p w14:paraId="3C424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2514" w:type="pct"/>
            <w:noWrap w:val="0"/>
            <w:vAlign w:val="center"/>
          </w:tcPr>
          <w:p w14:paraId="676B4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/>
              </w:rPr>
              <w:t>日常顾问及法规法制监督服务项目</w:t>
            </w:r>
          </w:p>
        </w:tc>
        <w:tc>
          <w:tcPr>
            <w:tcW w:w="1895" w:type="pct"/>
            <w:noWrap w:val="0"/>
            <w:vAlign w:val="center"/>
          </w:tcPr>
          <w:p w14:paraId="1DFC6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73C1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90" w:type="pct"/>
            <w:noWrap w:val="0"/>
            <w:vAlign w:val="center"/>
          </w:tcPr>
          <w:p w14:paraId="38C89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2514" w:type="pct"/>
            <w:noWrap w:val="0"/>
            <w:vAlign w:val="center"/>
          </w:tcPr>
          <w:p w14:paraId="6AC83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/>
              </w:rPr>
              <w:t>案件审核及重大疑难事务服务项目</w:t>
            </w:r>
          </w:p>
        </w:tc>
        <w:tc>
          <w:tcPr>
            <w:tcW w:w="1895" w:type="pct"/>
            <w:noWrap w:val="0"/>
            <w:vAlign w:val="center"/>
          </w:tcPr>
          <w:p w14:paraId="46BF7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5ABF8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3F6D5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4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eastAsia="zh-CN"/>
              </w:rPr>
              <w:t>合计金额（大写）：</w:t>
            </w:r>
          </w:p>
        </w:tc>
      </w:tr>
    </w:tbl>
    <w:p w14:paraId="2524D1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7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27D30B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7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供应商名称（盖单位公章）：</w:t>
      </w:r>
    </w:p>
    <w:p w14:paraId="6357C3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7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法定代表人或授权代表（签字或盖章）： </w:t>
      </w:r>
    </w:p>
    <w:p w14:paraId="59CA14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7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通讯地址： </w:t>
      </w:r>
    </w:p>
    <w:p w14:paraId="09D9F2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7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联系电话： </w:t>
      </w:r>
    </w:p>
    <w:p w14:paraId="2DB78F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7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color w:val="auto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日    期： 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 年   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月   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日 </w:t>
      </w:r>
    </w:p>
    <w:p w14:paraId="2DA67C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C442DAF-B2ED-4892-901E-1CBB761943C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013DFB9-D38C-4888-A2B4-8EE64EE8B0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6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2026-04-22T03:33:34Z</dcterms:created>
  <dc:creator>001</dc:creator>
  <cp:lastModifiedBy>赵鹏丽</cp:lastModifiedBy>
  <dcterms:modified xsi:type="dcterms:W3CDTF">2026-04-22T03:33:41Z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eyJoZGlkIjoiYWFjOWI5Y2JjYjNjYjc4ZDI5ZTVjMzBmZmViMDQ0M2IiLCJ1c2VySWQiOiI2OTUxODMifQ==</vt:lpwstr>
  </property>
  <property fmtid="{D5CDD505-2E9C-101B-9397-08002B2CF9AE}" pid="4" name="ICV">
    <vt:lpwstr>DFDF218926AC4FB287B2009EA5A0AE53_12</vt:lpwstr>
  </property>
</Properties>
</file>